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A14739" w14:textId="77777777" w:rsidR="00257155" w:rsidRPr="00257155" w:rsidRDefault="00257155" w:rsidP="00257155">
      <w:pPr>
        <w:keepNext/>
        <w:spacing w:after="180"/>
        <w:jc w:val="center"/>
        <w:rPr>
          <w:b/>
          <w:sz w:val="28"/>
          <w:szCs w:val="28"/>
          <w:u w:val="single"/>
        </w:rPr>
      </w:pPr>
    </w:p>
    <w:p w14:paraId="7A34E3B9" w14:textId="77777777" w:rsidR="00257155" w:rsidRPr="00257155" w:rsidRDefault="00257155" w:rsidP="00257155">
      <w:pPr>
        <w:keepNext/>
        <w:spacing w:after="180"/>
        <w:jc w:val="center"/>
        <w:rPr>
          <w:b/>
          <w:sz w:val="28"/>
          <w:szCs w:val="28"/>
          <w:u w:val="single"/>
        </w:rPr>
      </w:pPr>
    </w:p>
    <w:p w14:paraId="5FDCE4ED" w14:textId="77777777" w:rsidR="00257155" w:rsidRPr="00257155" w:rsidRDefault="00257155" w:rsidP="00257155">
      <w:pPr>
        <w:keepNext/>
        <w:spacing w:after="180"/>
        <w:jc w:val="center"/>
        <w:rPr>
          <w:b/>
          <w:sz w:val="28"/>
          <w:szCs w:val="28"/>
          <w:u w:val="single"/>
        </w:rPr>
      </w:pPr>
    </w:p>
    <w:p w14:paraId="4DD37489" w14:textId="5A112C49" w:rsidR="00257155" w:rsidRPr="00257155" w:rsidRDefault="00257155" w:rsidP="00257155">
      <w:pPr>
        <w:keepNext/>
        <w:spacing w:after="180"/>
        <w:jc w:val="center"/>
        <w:rPr>
          <w:b/>
          <w:sz w:val="32"/>
          <w:szCs w:val="32"/>
          <w:u w:val="single"/>
        </w:rPr>
      </w:pPr>
      <w:r w:rsidRPr="00257155">
        <w:rPr>
          <w:b/>
          <w:sz w:val="32"/>
          <w:szCs w:val="32"/>
          <w:u w:val="single"/>
        </w:rPr>
        <w:t>Scientific References for the PhD Program Written Examination</w:t>
      </w:r>
    </w:p>
    <w:p w14:paraId="77462E29" w14:textId="77777777" w:rsidR="00257155" w:rsidRPr="00257155" w:rsidRDefault="00257155" w:rsidP="00257155">
      <w:pPr>
        <w:keepNext/>
        <w:spacing w:after="180"/>
        <w:jc w:val="center"/>
        <w:rPr>
          <w:b/>
          <w:sz w:val="28"/>
          <w:szCs w:val="28"/>
          <w:u w:val="single"/>
        </w:rPr>
      </w:pPr>
    </w:p>
    <w:p w14:paraId="105C9EE9" w14:textId="77777777" w:rsidR="00257155" w:rsidRPr="00257155" w:rsidRDefault="00257155" w:rsidP="00257155">
      <w:pPr>
        <w:pStyle w:val="ListParagraph"/>
        <w:keepNext/>
        <w:numPr>
          <w:ilvl w:val="0"/>
          <w:numId w:val="2"/>
        </w:numPr>
        <w:spacing w:after="20"/>
        <w:rPr>
          <w:sz w:val="28"/>
          <w:szCs w:val="28"/>
        </w:rPr>
      </w:pPr>
      <w:r w:rsidRPr="00257155">
        <w:rPr>
          <w:b/>
          <w:sz w:val="28"/>
          <w:szCs w:val="28"/>
          <w:u w:val="single"/>
        </w:rPr>
        <w:t>Water Pollution:</w:t>
      </w:r>
    </w:p>
    <w:p w14:paraId="0CBEEC02" w14:textId="4C491235" w:rsidR="00257155" w:rsidRPr="00257155" w:rsidRDefault="00257155" w:rsidP="00257155">
      <w:pPr>
        <w:keepNext/>
        <w:spacing w:after="180"/>
        <w:rPr>
          <w:sz w:val="28"/>
          <w:szCs w:val="28"/>
        </w:rPr>
      </w:pPr>
      <w:r w:rsidRPr="00257155">
        <w:rPr>
          <w:sz w:val="28"/>
          <w:szCs w:val="28"/>
        </w:rPr>
        <w:t>Ahmed Al-</w:t>
      </w:r>
      <w:proofErr w:type="spellStart"/>
      <w:r w:rsidRPr="00257155">
        <w:rPr>
          <w:sz w:val="28"/>
          <w:szCs w:val="28"/>
        </w:rPr>
        <w:t>Sarwi</w:t>
      </w:r>
      <w:proofErr w:type="spellEnd"/>
      <w:r w:rsidRPr="00257155">
        <w:rPr>
          <w:sz w:val="28"/>
          <w:szCs w:val="28"/>
        </w:rPr>
        <w:t>. Industrial Wastewater Treatment. Dar Al-</w:t>
      </w:r>
      <w:proofErr w:type="spellStart"/>
      <w:r w:rsidRPr="00257155">
        <w:rPr>
          <w:sz w:val="28"/>
          <w:szCs w:val="28"/>
        </w:rPr>
        <w:t>Kutub</w:t>
      </w:r>
      <w:proofErr w:type="spellEnd"/>
      <w:r w:rsidRPr="00257155">
        <w:rPr>
          <w:sz w:val="28"/>
          <w:szCs w:val="28"/>
        </w:rPr>
        <w:t xml:space="preserve"> Al-</w:t>
      </w:r>
      <w:proofErr w:type="spellStart"/>
      <w:r w:rsidRPr="00257155">
        <w:rPr>
          <w:sz w:val="28"/>
          <w:szCs w:val="28"/>
        </w:rPr>
        <w:t>Ilmiyah</w:t>
      </w:r>
      <w:proofErr w:type="spellEnd"/>
      <w:r w:rsidRPr="00257155">
        <w:rPr>
          <w:sz w:val="28"/>
          <w:szCs w:val="28"/>
        </w:rPr>
        <w:t xml:space="preserve"> Publishing, Cairo, Egypt</w:t>
      </w:r>
    </w:p>
    <w:p w14:paraId="0C08EF42" w14:textId="77777777" w:rsidR="00257155" w:rsidRPr="00257155" w:rsidRDefault="00257155" w:rsidP="00257155">
      <w:pPr>
        <w:pStyle w:val="ListParagraph"/>
        <w:keepNext/>
        <w:numPr>
          <w:ilvl w:val="0"/>
          <w:numId w:val="2"/>
        </w:numPr>
        <w:spacing w:after="20"/>
        <w:rPr>
          <w:sz w:val="28"/>
          <w:szCs w:val="28"/>
        </w:rPr>
      </w:pPr>
      <w:r w:rsidRPr="00257155">
        <w:rPr>
          <w:b/>
          <w:sz w:val="28"/>
          <w:szCs w:val="28"/>
          <w:u w:val="single"/>
        </w:rPr>
        <w:t>Air Pollution:</w:t>
      </w:r>
    </w:p>
    <w:p w14:paraId="177325C9" w14:textId="4DCF7F22" w:rsidR="00257155" w:rsidRPr="00257155" w:rsidRDefault="00257155" w:rsidP="00257155">
      <w:pPr>
        <w:keepNext/>
        <w:spacing w:after="180"/>
        <w:rPr>
          <w:sz w:val="28"/>
          <w:szCs w:val="28"/>
        </w:rPr>
      </w:pPr>
      <w:r w:rsidRPr="00257155">
        <w:rPr>
          <w:sz w:val="28"/>
          <w:szCs w:val="28"/>
        </w:rPr>
        <w:t>Air Pollution: Health and Environmental Impact (2010).</w:t>
      </w:r>
    </w:p>
    <w:p w14:paraId="0D00E5FC" w14:textId="77777777" w:rsidR="00257155" w:rsidRPr="00257155" w:rsidRDefault="00257155" w:rsidP="00257155">
      <w:pPr>
        <w:pStyle w:val="ListParagraph"/>
        <w:keepNext/>
        <w:numPr>
          <w:ilvl w:val="0"/>
          <w:numId w:val="2"/>
        </w:numPr>
        <w:spacing w:after="20"/>
        <w:rPr>
          <w:sz w:val="28"/>
          <w:szCs w:val="28"/>
        </w:rPr>
      </w:pPr>
      <w:r w:rsidRPr="00257155">
        <w:rPr>
          <w:b/>
          <w:sz w:val="28"/>
          <w:szCs w:val="28"/>
          <w:u w:val="single"/>
        </w:rPr>
        <w:t>Chemical Analysis:</w:t>
      </w:r>
    </w:p>
    <w:p w14:paraId="7683A792" w14:textId="77777777" w:rsidR="00257155" w:rsidRPr="00257155" w:rsidRDefault="00257155" w:rsidP="00257155">
      <w:pPr>
        <w:spacing w:after="20"/>
        <w:rPr>
          <w:sz w:val="28"/>
          <w:szCs w:val="28"/>
        </w:rPr>
      </w:pPr>
      <w:r w:rsidRPr="00257155">
        <w:rPr>
          <w:sz w:val="28"/>
          <w:szCs w:val="28"/>
        </w:rPr>
        <w:t>Sample Handling and Trace Analysis of Pollutants: Innovations to Determine Organic Contaminants.</w:t>
      </w:r>
    </w:p>
    <w:p w14:paraId="4461A3B0" w14:textId="0A015E4F" w:rsidR="00257155" w:rsidRPr="00257155" w:rsidRDefault="00257155" w:rsidP="00257155">
      <w:pPr>
        <w:spacing w:after="20"/>
        <w:rPr>
          <w:sz w:val="28"/>
          <w:szCs w:val="28"/>
        </w:rPr>
      </w:pPr>
      <w:hyperlink r:id="rId5">
        <w:r w:rsidRPr="00257155">
          <w:rPr>
            <w:color w:val="0563C1"/>
            <w:sz w:val="28"/>
            <w:szCs w:val="28"/>
            <w:u w:val="single"/>
          </w:rPr>
          <w:t>Google B</w:t>
        </w:r>
        <w:r w:rsidRPr="00257155">
          <w:rPr>
            <w:color w:val="0563C1"/>
            <w:sz w:val="28"/>
            <w:szCs w:val="28"/>
            <w:u w:val="single"/>
          </w:rPr>
          <w:t>o</w:t>
        </w:r>
        <w:r w:rsidRPr="00257155">
          <w:rPr>
            <w:color w:val="0563C1"/>
            <w:sz w:val="28"/>
            <w:szCs w:val="28"/>
            <w:u w:val="single"/>
          </w:rPr>
          <w:t>oks</w:t>
        </w:r>
      </w:hyperlink>
    </w:p>
    <w:p w14:paraId="15875979" w14:textId="77777777" w:rsidR="00257155" w:rsidRPr="00257155" w:rsidRDefault="00257155" w:rsidP="00257155">
      <w:pPr>
        <w:keepNext/>
        <w:spacing w:after="20"/>
        <w:rPr>
          <w:b/>
          <w:sz w:val="28"/>
          <w:szCs w:val="28"/>
          <w:u w:val="single"/>
        </w:rPr>
      </w:pPr>
    </w:p>
    <w:p w14:paraId="5F73D16C" w14:textId="5DC97B2D" w:rsidR="00257155" w:rsidRPr="00257155" w:rsidRDefault="00257155" w:rsidP="00257155">
      <w:pPr>
        <w:pStyle w:val="ListParagraph"/>
        <w:keepNext/>
        <w:numPr>
          <w:ilvl w:val="0"/>
          <w:numId w:val="2"/>
        </w:numPr>
        <w:spacing w:after="20"/>
        <w:rPr>
          <w:b/>
          <w:sz w:val="28"/>
          <w:szCs w:val="28"/>
          <w:u w:val="single"/>
        </w:rPr>
      </w:pPr>
      <w:r w:rsidRPr="00257155">
        <w:rPr>
          <w:b/>
          <w:sz w:val="28"/>
          <w:szCs w:val="28"/>
          <w:u w:val="single"/>
        </w:rPr>
        <w:t>Solid Waste:</w:t>
      </w:r>
    </w:p>
    <w:p w14:paraId="3C35D834" w14:textId="7EEC8DBD" w:rsidR="00257155" w:rsidRPr="00257155" w:rsidRDefault="00257155" w:rsidP="00257155">
      <w:pPr>
        <w:spacing w:after="20"/>
        <w:rPr>
          <w:sz w:val="28"/>
          <w:szCs w:val="28"/>
        </w:rPr>
      </w:pPr>
      <w:r w:rsidRPr="00257155">
        <w:rPr>
          <w:sz w:val="28"/>
          <w:szCs w:val="28"/>
        </w:rPr>
        <w:t xml:space="preserve">Zari, M. (2024). Characteristics and Impact Assessment of Municipal Solid Waste (MSW). In Technical Landfills and Waste Management: Volume 1: Landfill Impacts, Characterization and </w:t>
      </w:r>
      <w:proofErr w:type="spellStart"/>
      <w:r w:rsidRPr="00257155">
        <w:rPr>
          <w:sz w:val="28"/>
          <w:szCs w:val="28"/>
        </w:rPr>
        <w:t>Valorisation</w:t>
      </w:r>
      <w:proofErr w:type="spellEnd"/>
      <w:r w:rsidRPr="00257155">
        <w:rPr>
          <w:sz w:val="28"/>
          <w:szCs w:val="28"/>
        </w:rPr>
        <w:t xml:space="preserve"> (pp. 93-113). Cham: Springer Nature Switzerland.</w:t>
      </w:r>
    </w:p>
    <w:p w14:paraId="40452CF5" w14:textId="77777777" w:rsidR="00257155" w:rsidRDefault="00257155" w:rsidP="00257155">
      <w:pPr>
        <w:keepNext/>
        <w:spacing w:after="20"/>
        <w:rPr>
          <w:b/>
          <w:sz w:val="28"/>
          <w:szCs w:val="28"/>
          <w:u w:val="single"/>
        </w:rPr>
      </w:pPr>
    </w:p>
    <w:p w14:paraId="3B9738B3" w14:textId="4690E8F1" w:rsidR="00257155" w:rsidRPr="00257155" w:rsidRDefault="00257155" w:rsidP="00257155">
      <w:pPr>
        <w:pStyle w:val="ListParagraph"/>
        <w:keepNext/>
        <w:numPr>
          <w:ilvl w:val="0"/>
          <w:numId w:val="2"/>
        </w:numPr>
        <w:spacing w:after="20"/>
        <w:rPr>
          <w:b/>
          <w:sz w:val="28"/>
          <w:szCs w:val="28"/>
          <w:u w:val="single"/>
        </w:rPr>
      </w:pPr>
      <w:r w:rsidRPr="00257155">
        <w:rPr>
          <w:b/>
          <w:sz w:val="28"/>
          <w:szCs w:val="28"/>
          <w:u w:val="single"/>
        </w:rPr>
        <w:t>Microbiology:</w:t>
      </w:r>
    </w:p>
    <w:p w14:paraId="3366FDC0" w14:textId="77777777" w:rsidR="00257155" w:rsidRPr="00257155" w:rsidRDefault="00257155" w:rsidP="00257155">
      <w:pPr>
        <w:spacing w:after="20"/>
        <w:rPr>
          <w:sz w:val="28"/>
          <w:szCs w:val="28"/>
        </w:rPr>
      </w:pPr>
      <w:r w:rsidRPr="00257155">
        <w:rPr>
          <w:sz w:val="28"/>
          <w:szCs w:val="28"/>
        </w:rPr>
        <w:t>Environmental Microbiology and Biotechnology.</w:t>
      </w:r>
    </w:p>
    <w:p w14:paraId="37F7E19E" w14:textId="27799354" w:rsidR="00257155" w:rsidRPr="00257155" w:rsidRDefault="00257155" w:rsidP="00257155">
      <w:pPr>
        <w:keepNext/>
        <w:spacing w:after="180"/>
        <w:rPr>
          <w:sz w:val="28"/>
          <w:szCs w:val="28"/>
        </w:rPr>
      </w:pPr>
      <w:hyperlink r:id="rId6">
        <w:r w:rsidRPr="00257155">
          <w:rPr>
            <w:color w:val="0563C1"/>
            <w:sz w:val="28"/>
            <w:szCs w:val="28"/>
            <w:u w:val="single"/>
          </w:rPr>
          <w:t>Google Books</w:t>
        </w:r>
      </w:hyperlink>
    </w:p>
    <w:p w14:paraId="08C072F2" w14:textId="77777777" w:rsidR="00257155" w:rsidRPr="00257155" w:rsidRDefault="00257155" w:rsidP="00257155">
      <w:pPr>
        <w:pStyle w:val="ListParagraph"/>
        <w:keepNext/>
        <w:numPr>
          <w:ilvl w:val="0"/>
          <w:numId w:val="2"/>
        </w:numPr>
        <w:spacing w:after="20"/>
        <w:rPr>
          <w:sz w:val="28"/>
          <w:szCs w:val="28"/>
        </w:rPr>
      </w:pPr>
      <w:r w:rsidRPr="00257155">
        <w:rPr>
          <w:b/>
          <w:sz w:val="28"/>
          <w:szCs w:val="28"/>
          <w:u w:val="single"/>
        </w:rPr>
        <w:t>Environmental Management:</w:t>
      </w:r>
    </w:p>
    <w:p w14:paraId="5A0667FB" w14:textId="77777777" w:rsidR="00257155" w:rsidRPr="00257155" w:rsidRDefault="00257155" w:rsidP="00257155">
      <w:pPr>
        <w:spacing w:after="20"/>
        <w:rPr>
          <w:sz w:val="28"/>
          <w:szCs w:val="28"/>
        </w:rPr>
      </w:pPr>
      <w:r w:rsidRPr="00257155">
        <w:rPr>
          <w:sz w:val="28"/>
          <w:szCs w:val="28"/>
        </w:rPr>
        <w:t>The Role of Environmental Management Systems (EMS) in Driving Organizational Development and Environmental Sustainability.</w:t>
      </w:r>
    </w:p>
    <w:p w14:paraId="42CFFF9F" w14:textId="77777777" w:rsidR="00257155" w:rsidRPr="00257155" w:rsidRDefault="00257155" w:rsidP="00257155">
      <w:pPr>
        <w:spacing w:after="20"/>
        <w:rPr>
          <w:sz w:val="28"/>
          <w:szCs w:val="28"/>
        </w:rPr>
      </w:pPr>
      <w:r w:rsidRPr="00257155">
        <w:rPr>
          <w:sz w:val="28"/>
          <w:szCs w:val="28"/>
        </w:rPr>
        <w:t>Volume 4, Issue 1 (2025). ISSN: 2832-403X (Online).</w:t>
      </w:r>
    </w:p>
    <w:p w14:paraId="6F942A63" w14:textId="37E777D8" w:rsidR="00257155" w:rsidRPr="00257155" w:rsidRDefault="00257155" w:rsidP="00257155">
      <w:pPr>
        <w:keepNext/>
        <w:spacing w:after="180"/>
        <w:rPr>
          <w:sz w:val="28"/>
          <w:szCs w:val="28"/>
        </w:rPr>
      </w:pPr>
      <w:r w:rsidRPr="00257155">
        <w:rPr>
          <w:b/>
          <w:sz w:val="28"/>
          <w:szCs w:val="28"/>
        </w:rPr>
        <w:t xml:space="preserve">DOI: </w:t>
      </w:r>
      <w:hyperlink r:id="rId7">
        <w:r w:rsidRPr="00257155">
          <w:rPr>
            <w:color w:val="0563C1"/>
            <w:sz w:val="28"/>
            <w:szCs w:val="28"/>
            <w:u w:val="single"/>
          </w:rPr>
          <w:t>https://doi.org/10.54536/ajec.v4i1.3748</w:t>
        </w:r>
      </w:hyperlink>
    </w:p>
    <w:p w14:paraId="1FBA408D" w14:textId="77777777" w:rsidR="00257155" w:rsidRPr="00257155" w:rsidRDefault="00257155" w:rsidP="00257155">
      <w:pPr>
        <w:pStyle w:val="ListParagraph"/>
        <w:keepNext/>
        <w:numPr>
          <w:ilvl w:val="0"/>
          <w:numId w:val="2"/>
        </w:numPr>
        <w:spacing w:after="20"/>
        <w:rPr>
          <w:sz w:val="28"/>
          <w:szCs w:val="28"/>
        </w:rPr>
      </w:pPr>
      <w:r w:rsidRPr="00257155">
        <w:rPr>
          <w:b/>
          <w:sz w:val="28"/>
          <w:szCs w:val="28"/>
          <w:u w:val="single"/>
        </w:rPr>
        <w:t>Noise:</w:t>
      </w:r>
    </w:p>
    <w:p w14:paraId="474B1359" w14:textId="77777777" w:rsidR="00257155" w:rsidRPr="00257155" w:rsidRDefault="00257155" w:rsidP="00257155">
      <w:pPr>
        <w:spacing w:after="20"/>
        <w:ind w:left="90"/>
        <w:rPr>
          <w:sz w:val="28"/>
          <w:szCs w:val="28"/>
        </w:rPr>
      </w:pPr>
      <w:r w:rsidRPr="00257155">
        <w:rPr>
          <w:sz w:val="28"/>
          <w:szCs w:val="28"/>
        </w:rPr>
        <w:t>Cyclists’ Exposure to Atmospheric and Noise Pollution: A Systematic Literature Review.</w:t>
      </w:r>
    </w:p>
    <w:p w14:paraId="10152E1A" w14:textId="26322B07" w:rsidR="00257155" w:rsidRPr="00257155" w:rsidRDefault="00257155" w:rsidP="00257155">
      <w:pPr>
        <w:keepNext/>
        <w:spacing w:after="180"/>
        <w:ind w:left="90"/>
        <w:rPr>
          <w:sz w:val="28"/>
          <w:szCs w:val="28"/>
        </w:rPr>
      </w:pPr>
      <w:r w:rsidRPr="00257155">
        <w:rPr>
          <w:b/>
          <w:sz w:val="28"/>
          <w:szCs w:val="28"/>
        </w:rPr>
        <w:t xml:space="preserve">DOI: </w:t>
      </w:r>
      <w:hyperlink r:id="rId8">
        <w:r w:rsidRPr="00257155">
          <w:rPr>
            <w:color w:val="0563C1"/>
            <w:sz w:val="28"/>
            <w:szCs w:val="28"/>
            <w:u w:val="single"/>
          </w:rPr>
          <w:t>https://doi.org/10.1080/01441647.2021.1895361</w:t>
        </w:r>
      </w:hyperlink>
    </w:p>
    <w:sectPr w:rsidR="00257155" w:rsidRPr="00257155" w:rsidSect="00257155">
      <w:pgSz w:w="12240" w:h="15840"/>
      <w:pgMar w:top="936" w:right="1080" w:bottom="936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B80F1D"/>
    <w:multiLevelType w:val="hybridMultilevel"/>
    <w:tmpl w:val="02C80DB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18A3C83"/>
    <w:multiLevelType w:val="hybridMultilevel"/>
    <w:tmpl w:val="652222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65233487">
    <w:abstractNumId w:val="0"/>
  </w:num>
  <w:num w:numId="2" w16cid:durableId="20216571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155"/>
    <w:rsid w:val="00175570"/>
    <w:rsid w:val="00257155"/>
    <w:rsid w:val="00411B40"/>
    <w:rsid w:val="00435069"/>
    <w:rsid w:val="00515C42"/>
    <w:rsid w:val="005F7CAD"/>
    <w:rsid w:val="009D38DD"/>
    <w:rsid w:val="00C21C8E"/>
    <w:rsid w:val="00FC0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17898F"/>
  <w15:chartTrackingRefBased/>
  <w15:docId w15:val="{2129588A-25F8-4B5C-A444-97855B8E9E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155"/>
    <w:pPr>
      <w:spacing w:after="60" w:line="240" w:lineRule="auto"/>
    </w:pPr>
    <w:rPr>
      <w:rFonts w:ascii="Times New Roman" w:eastAsia="Times New Roman" w:hAnsi="Times New Roman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2571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571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571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571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571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571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571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571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571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571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571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571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571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571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571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571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571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571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5715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571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571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571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571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571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571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571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571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571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571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i.org/10.1080/01441647.2021.189536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i.org/10.54536/ajec.v4i1.3748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ooks.google.com/books/about/Environmental_Microbiology_and_Biotechno.html?hl=ar&amp;id=19X-DwAAQBAJ" TargetMode="External"/><Relationship Id="rId5" Type="http://schemas.openxmlformats.org/officeDocument/2006/relationships/hyperlink" Target="https://www.google.com.sa/books/edition/Sample_Handling_and_Trace_Analysis_of_Po/LoO3EAAAQBAJ?hl=fr&amp;gbpv=1&amp;dq=chromatography+analysis+water+2020&amp;pg=PA209&amp;printsec=frontcove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229</Words>
  <Characters>1310</Characters>
  <Application>Microsoft Office Word</Application>
  <DocSecurity>0</DocSecurity>
  <Lines>10</Lines>
  <Paragraphs>3</Paragraphs>
  <ScaleCrop>false</ScaleCrop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TALAL BAKHEET JAZA ALJUHANI</dc:creator>
  <cp:keywords/>
  <dc:description/>
  <cp:lastModifiedBy>TALAL BAKHEET JAZA ALJUHANI</cp:lastModifiedBy>
  <cp:revision>1</cp:revision>
  <dcterms:created xsi:type="dcterms:W3CDTF">2026-08-04T10:44:00Z</dcterms:created>
  <dcterms:modified xsi:type="dcterms:W3CDTF">2026-08-04T10:54:00Z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ec9226f3-ee41-4639-b487-9be37d55109f</vt:lpwstr>
  </property>
</Properties>
</file>